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9C6" w:rsidRDefault="00F679C6" w:rsidP="00F67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иципальное автономное </w:t>
      </w:r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дошкольное образовательное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 учреждение детский сад «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Толпар</w:t>
      </w:r>
      <w:proofErr w:type="spellEnd"/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г</w:t>
      </w:r>
      <w:proofErr w:type="gramStart"/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.Б</w:t>
      </w:r>
      <w:proofErr w:type="gramEnd"/>
      <w:r w:rsidRPr="00FA6B9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аймак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муниципального района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Баймакский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 Республики Башкортостан </w:t>
      </w:r>
    </w:p>
    <w:p w:rsidR="00F679C6" w:rsidRPr="00FA6B92" w:rsidRDefault="00F679C6" w:rsidP="00F679C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F679C6" w:rsidRDefault="00F679C6" w:rsidP="00F679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F679C6" w:rsidRPr="00E468F2" w:rsidRDefault="00F679C6" w:rsidP="00F679C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</w:p>
    <w:p w:rsidR="00F679C6" w:rsidRPr="00E468F2" w:rsidRDefault="00F679C6" w:rsidP="00F679C6">
      <w:pPr>
        <w:shd w:val="clear" w:color="auto" w:fill="FFFFFF"/>
        <w:spacing w:after="0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468F2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«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УТВЕРЖДАЮ»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Утверждено на педагогическом                                                    </w:t>
      </w:r>
    </w:p>
    <w:p w:rsidR="00F679C6" w:rsidRPr="00E468F2" w:rsidRDefault="00F679C6" w:rsidP="00F6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Заведующий МАДОУ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gramStart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совете</w:t>
      </w:r>
      <w:proofErr w:type="gramEnd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протокол №_______ </w:t>
      </w:r>
    </w:p>
    <w:p w:rsidR="00F679C6" w:rsidRPr="00E468F2" w:rsidRDefault="00F679C6" w:rsidP="00F6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</w:t>
      </w:r>
      <w:proofErr w:type="spellEnd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/с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Толпар</w:t>
      </w:r>
      <w:proofErr w:type="spellEnd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 г</w:t>
      </w:r>
      <w:proofErr w:type="gramStart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.Б</w:t>
      </w:r>
      <w:proofErr w:type="gramEnd"/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аймак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 «__ » ___________ 20__  г.</w:t>
      </w:r>
    </w:p>
    <w:p w:rsidR="00F679C6" w:rsidRPr="00E468F2" w:rsidRDefault="00F679C6" w:rsidP="00F6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Сагинбаева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Р.Р.  ____</w:t>
      </w:r>
    </w:p>
    <w:p w:rsidR="00F679C6" w:rsidRPr="00E468F2" w:rsidRDefault="00F679C6" w:rsidP="00F6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Приказ</w:t>
      </w:r>
      <w:r w:rsidR="002B77E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№____     от</w:t>
      </w:r>
    </w:p>
    <w:p w:rsidR="00F679C6" w:rsidRPr="00E468F2" w:rsidRDefault="00F679C6" w:rsidP="00F6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«__  »_________20___ г.</w:t>
      </w:r>
    </w:p>
    <w:p w:rsidR="00F679C6" w:rsidRPr="00E468F2" w:rsidRDefault="00F679C6" w:rsidP="00F679C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E468F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</w:p>
    <w:p w:rsidR="00F679C6" w:rsidRPr="0044727B" w:rsidRDefault="00F679C6" w:rsidP="00F679C6">
      <w:pPr>
        <w:shd w:val="clear" w:color="auto" w:fill="FFFFFF"/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9733CB" w:rsidRPr="00573180" w:rsidRDefault="009733CB" w:rsidP="009733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3CB" w:rsidRPr="00573180" w:rsidRDefault="009733CB" w:rsidP="009733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3CB" w:rsidRPr="00573180" w:rsidRDefault="009733CB" w:rsidP="009733C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180">
        <w:rPr>
          <w:rFonts w:ascii="Times New Roman" w:hAnsi="Times New Roman" w:cs="Times New Roman"/>
          <w:b/>
          <w:sz w:val="32"/>
          <w:szCs w:val="32"/>
        </w:rPr>
        <w:t xml:space="preserve">Программа по английскому языку </w:t>
      </w: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180">
        <w:rPr>
          <w:rFonts w:ascii="Times New Roman" w:hAnsi="Times New Roman" w:cs="Times New Roman"/>
          <w:b/>
          <w:sz w:val="32"/>
          <w:szCs w:val="32"/>
        </w:rPr>
        <w:t xml:space="preserve">И.А. Шишкова, </w:t>
      </w:r>
      <w:proofErr w:type="spellStart"/>
      <w:r w:rsidRPr="00573180">
        <w:rPr>
          <w:rFonts w:ascii="Times New Roman" w:hAnsi="Times New Roman" w:cs="Times New Roman"/>
          <w:b/>
          <w:sz w:val="32"/>
          <w:szCs w:val="32"/>
        </w:rPr>
        <w:t>М.Е.Вербовская</w:t>
      </w:r>
      <w:proofErr w:type="spellEnd"/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3180">
        <w:rPr>
          <w:rFonts w:ascii="Times New Roman" w:hAnsi="Times New Roman" w:cs="Times New Roman"/>
          <w:b/>
          <w:sz w:val="32"/>
          <w:szCs w:val="32"/>
        </w:rPr>
        <w:t>Английский для самых маленьких</w:t>
      </w: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3180" w:rsidRPr="00573180" w:rsidRDefault="00F679C6" w:rsidP="00F679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Автор: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Мажитова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Г. А.</w:t>
      </w:r>
    </w:p>
    <w:p w:rsidR="00573180" w:rsidRPr="00573180" w:rsidRDefault="00573180" w:rsidP="0057318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733CB" w:rsidRDefault="009733CB" w:rsidP="002B77E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B77EC" w:rsidRPr="00573180" w:rsidRDefault="002B77EC" w:rsidP="002B77EC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733CB" w:rsidRPr="00573180" w:rsidRDefault="00F679C6" w:rsidP="00F679C6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2B77EC">
        <w:rPr>
          <w:rFonts w:ascii="Times New Roman" w:hAnsi="Times New Roman" w:cs="Times New Roman"/>
          <w:b/>
          <w:sz w:val="32"/>
          <w:szCs w:val="32"/>
        </w:rPr>
        <w:t>2024 -2025</w:t>
      </w:r>
    </w:p>
    <w:p w:rsidR="009733CB" w:rsidRPr="009733CB" w:rsidRDefault="009733CB" w:rsidP="005731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33CB" w:rsidRPr="009733CB" w:rsidRDefault="009733CB" w:rsidP="00CF07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3CB" w:rsidRPr="009733CB" w:rsidRDefault="009733CB" w:rsidP="00CF073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734" w:rsidRPr="00F679C6" w:rsidRDefault="00CF0734" w:rsidP="00CF07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79C6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     Обучение английскому языку дошкольников имеет свои особенности, которые основываются на психофизиологическом развитии детей данного возраста. Психологи утверждают, что восприятие, память и внимание у дошкольников носят непроизвольный характер. Дети не умеют управлять своим восприятием, не могут самостоятельно анализировать тот или иной предмет. Для детской памяти характерна исключительная фотографичность, но при этом дошкольник не заботится о том, чтобы все, что он воспринимает, мог припомнить впоследствии. Характерной особенностью внимания ребенка является то, что оно вызывается внешне привлекательными предметами. Сосредоточенным внимание остается до тех пор, пока сохраняется интерес к воспринимаемым объектам. Многие основополагающие речевые навыки и умения еще не доступны детям дошкольного возраста. Это приводит к тому, что дети дошкольного возраста не могут выстраивать усложненные логические цепочки, заменять слова в однотипных фразах, воспринимать фразу как набор лексических единиц и т. д. Поэтому, обучение должно строиться с учетом этих особенностей и существенно отличаться от обучения в начальной школе.</w:t>
      </w:r>
    </w:p>
    <w:p w:rsidR="00CF0734" w:rsidRPr="009733CB" w:rsidRDefault="00CF0734" w:rsidP="00CF0734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На протяжении всего обучения сохраняется единство форм и видов работ, при этом доминируют наглядность и образность, так как фраза воспринимается ребенком не как набор отдельных лексических единиц, а как блок, нечто единое, целое, образ.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Данная программа пред</w:t>
      </w:r>
      <w:r w:rsidR="00F679C6">
        <w:rPr>
          <w:rFonts w:ascii="Times New Roman" w:hAnsi="Times New Roman" w:cs="Times New Roman"/>
          <w:sz w:val="24"/>
          <w:szCs w:val="24"/>
        </w:rPr>
        <w:t>назначена для обучения детей 6 -7</w:t>
      </w:r>
      <w:r w:rsidRPr="009733CB">
        <w:rPr>
          <w:rFonts w:ascii="Times New Roman" w:hAnsi="Times New Roman" w:cs="Times New Roman"/>
          <w:sz w:val="24"/>
          <w:szCs w:val="24"/>
        </w:rPr>
        <w:t xml:space="preserve"> лет и учитывает особенности их психологического и физического развития. Мышление делает качественный скачок: ребенок выходит за пределы статичного бытия и начинает жить в протяженном во времени мире. Это позволяет перейти к поиску закономерностей, лежащих в основе устройства мира. Он начинает интересоваться процессами как упорядоченными системами событий. В связи с этим в обучение необходимо включать элементы закономерностей языкового строя. 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При этом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1) не отходить от основного принципа наглядности и образности;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2) руководствоваться принципом “делай, как я”, “говори, как я”;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3) учить языку исключительно на практике, без применения даже элементарных теоретических языковых понятий.</w:t>
      </w:r>
    </w:p>
    <w:p w:rsidR="00F679C6" w:rsidRDefault="00F679C6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9C6" w:rsidRPr="009733CB" w:rsidRDefault="00F679C6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679C6" w:rsidRPr="00F679C6" w:rsidRDefault="00CF0734" w:rsidP="00F679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679C6">
        <w:rPr>
          <w:rFonts w:ascii="Times New Roman" w:hAnsi="Times New Roman" w:cs="Times New Roman"/>
          <w:b/>
          <w:sz w:val="28"/>
          <w:szCs w:val="24"/>
        </w:rPr>
        <w:t>Актуальность программы</w:t>
      </w:r>
    </w:p>
    <w:p w:rsidR="00CF0734" w:rsidRPr="009733CB" w:rsidRDefault="00F679C6" w:rsidP="00F679C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</w:t>
      </w:r>
      <w:r w:rsidR="00CF0734" w:rsidRPr="009733CB">
        <w:rPr>
          <w:rFonts w:ascii="Times New Roman" w:hAnsi="Times New Roman" w:cs="Times New Roman"/>
          <w:sz w:val="24"/>
          <w:szCs w:val="24"/>
        </w:rPr>
        <w:t>нание иностранных языков является неотъемлемым навыком в современном мире.  В связи с этим возникает актуальность обучения языкам уже в дошкольном возрасте.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Гибкость механизма запоминания, отсутствие языкового барьера объясняет относительную легкость осваивания иностранных языков у детей по сравнению с взрослыми. Способность усваивать информацию у детского мозга гораздо выше, чем этот показатель у взрослых. К трем годам мозг человека достигает 80% своего взрослого потенциала. В это время активно формируется база для последующего развития человека. В этом возрасте дети открыты всему новому, они активно познают окружающий мир. Это делает возможным использование этих природных факторов в обучении. 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С другой стороны возникает проблема быстрой утомляемости детей этого возраста. Однако, использование естественной для детей этого возраста физической, игровой и познавательной деятельности на уроках, делает возможным эффективное обучение при сохранении психического и физического здоровья детей. Благодаря выстраиванию урока в форме театрального представления, на котором дети являются активными зрителями, становится возможным использовать природное средство общего развития ребенка – наблюдение. Использование игры, как основного вида деятельности на уроке, обеспечивает заинтересованность детей при восприятии материала, а также снимает возможные языковые трудности. Доступность и посильность обеспечивается четким отбором тем, которые интересны для детей этого возраста и яркой привлекательной наглядностью. Чередование различных видов работы, постоянная физическая активность детей на уроке способствуют тому, что мозг ребенка не утомляется, а переключается на другой вид деятельности.</w:t>
      </w:r>
    </w:p>
    <w:p w:rsidR="00F679C6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Идея обучения– </w:t>
      </w:r>
      <w:proofErr w:type="gramStart"/>
      <w:r w:rsidRPr="009733CB">
        <w:rPr>
          <w:rFonts w:ascii="Times New Roman" w:hAnsi="Times New Roman" w:cs="Times New Roman"/>
          <w:sz w:val="24"/>
          <w:szCs w:val="24"/>
        </w:rPr>
        <w:t>ра</w:t>
      </w:r>
      <w:proofErr w:type="gramEnd"/>
      <w:r w:rsidRPr="009733CB">
        <w:rPr>
          <w:rFonts w:ascii="Times New Roman" w:hAnsi="Times New Roman" w:cs="Times New Roman"/>
          <w:sz w:val="24"/>
          <w:szCs w:val="24"/>
        </w:rPr>
        <w:t xml:space="preserve">звитие у дошкольников общеязыковых, интеллектуальных, познавательных и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креативных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способностей.</w:t>
      </w:r>
    </w:p>
    <w:p w:rsidR="00F679C6" w:rsidRPr="00532B50" w:rsidRDefault="00F679C6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Цель программы</w:t>
      </w:r>
    </w:p>
    <w:p w:rsidR="00CF0734" w:rsidRPr="009733CB" w:rsidRDefault="00F679C6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F0734" w:rsidRPr="009733CB">
        <w:rPr>
          <w:rFonts w:ascii="Times New Roman" w:hAnsi="Times New Roman" w:cs="Times New Roman"/>
          <w:sz w:val="24"/>
          <w:szCs w:val="24"/>
        </w:rPr>
        <w:t xml:space="preserve">бучение дошкольников иностранному языку  должно быть </w:t>
      </w:r>
      <w:proofErr w:type="spellStart"/>
      <w:proofErr w:type="gramStart"/>
      <w:r w:rsidR="00CF0734" w:rsidRPr="009733CB">
        <w:rPr>
          <w:rFonts w:ascii="Times New Roman" w:hAnsi="Times New Roman" w:cs="Times New Roman"/>
          <w:sz w:val="24"/>
          <w:szCs w:val="24"/>
        </w:rPr>
        <w:t>коммуникативно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 xml:space="preserve"> направленным</w:t>
      </w:r>
      <w:proofErr w:type="gramEnd"/>
      <w:r w:rsidR="00CF0734" w:rsidRPr="009733CB">
        <w:rPr>
          <w:rFonts w:ascii="Times New Roman" w:hAnsi="Times New Roman" w:cs="Times New Roman"/>
          <w:sz w:val="24"/>
          <w:szCs w:val="24"/>
        </w:rPr>
        <w:t>. Дети должны уметь использовать изученный лексико-грамматический материал в естественных ситуациях общения. Этой цели служат все структуры для понимания и говорения, а также рифмовки и песенки, предназначенные для наиболее продуктивного усвоения изучаемого материала.</w:t>
      </w: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0734" w:rsidRPr="00532B50" w:rsidRDefault="00CF0734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Задачи</w:t>
      </w:r>
    </w:p>
    <w:p w:rsidR="00CF0734" w:rsidRPr="00532B50" w:rsidRDefault="00CF0734" w:rsidP="00CF07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создание исходной базы для развития речевых способностей;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формирование навыков и умений самостоятельного решения, простейших - коммуникативно-познавательных задач в устной речи;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расширение с помощью английского языка представлений ребенка об окружающем  их мире и о языке как средствах познания и общения.</w:t>
      </w:r>
    </w:p>
    <w:p w:rsidR="00532B50" w:rsidRPr="009733CB" w:rsidRDefault="00532B5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532B50" w:rsidRDefault="00CF0734" w:rsidP="00CF07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развитие их восприятия, внимания, языковой памяти, воображения, интуитивного и логического мышления;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развитие  речевой культуры, а также культуры общения;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развитие творческих способностей дошкольников в различных областях  с использованием иностранного языка.</w:t>
      </w:r>
    </w:p>
    <w:p w:rsidR="00532B50" w:rsidRPr="009733CB" w:rsidRDefault="00532B5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532B50" w:rsidRDefault="00CF0734" w:rsidP="00CF07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воспитание у детей устойчивого интереса к изучению нового языка;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воспитание у дошкольников желания и умения войти в мир иной культуры.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Мотивационные: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создать атмосферу доброжелательности и комфортности на занятиях,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создать ситуацию успеха у ребенка.</w:t>
      </w:r>
    </w:p>
    <w:p w:rsidR="00532B50" w:rsidRPr="009733CB" w:rsidRDefault="00532B5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532B50" w:rsidRDefault="00CF0734" w:rsidP="00CF07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Оздоровительные: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 развивать координацию движений, реакции, умения ориентироваться в пространстве и мелкой моторики руки через развивающие игры.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Основной вид деятельности – английский язык.</w:t>
      </w:r>
    </w:p>
    <w:p w:rsidR="00532B50" w:rsidRPr="009733CB" w:rsidRDefault="00532B5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532B50" w:rsidRDefault="00CF0734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Основные принципы обучения: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обязательно использовать различные средства поощрения, как вербальные, так и материальные.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формировать у детей положительный образ учителя, что повышает рефлексивные способности ребенка.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лимитировать речь учителя на русском языке до 5–10%. (Речь ребенка на английском языке – 90%).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системно вводить лексику: Первое занятие – 3 слова. Второе занятие – закрепление. Последующие    занятия – активизация с использованием речевых конструкций + 3–4 новых слова.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учитывать кратковременную память детей на данном этапе развития, системно возвращаться к ранее пройденному материалу и включать его в последующие занятия.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обучать полным речевым структурам, что способствует развитию навыков говорения.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отдавать преимущественное предпочтение парному и групповому обучению. Это помогает установить благоприятный психологический климат в группе и снимает языковые барьеры.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развивать быстроту реакции на команды и вопросы учителя.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Форма обучения</w:t>
      </w:r>
      <w:r w:rsidRPr="009733CB">
        <w:rPr>
          <w:rFonts w:ascii="Times New Roman" w:hAnsi="Times New Roman" w:cs="Times New Roman"/>
          <w:sz w:val="24"/>
          <w:szCs w:val="24"/>
        </w:rPr>
        <w:t xml:space="preserve"> – игровая, любое задание превратить в интересную и выполнимую для ребенка задачу. Каждое занятие эмоционально окрашено, по содержанию занятия подобраны стихи, песенки, загадки, рифмы.</w:t>
      </w:r>
    </w:p>
    <w:p w:rsidR="00532B50" w:rsidRPr="009733CB" w:rsidRDefault="00532B5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532B50" w:rsidRDefault="00CF0734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B50">
        <w:rPr>
          <w:rFonts w:ascii="Times New Roman" w:hAnsi="Times New Roman" w:cs="Times New Roman"/>
          <w:b/>
          <w:sz w:val="24"/>
          <w:szCs w:val="24"/>
        </w:rPr>
        <w:t>Методы и приемы: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1. Работа над произношением 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2. Работа с игрушкой 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9733CB">
        <w:rPr>
          <w:rFonts w:ascii="Times New Roman" w:hAnsi="Times New Roman" w:cs="Times New Roman"/>
          <w:sz w:val="24"/>
          <w:szCs w:val="24"/>
        </w:rPr>
        <w:t>Работа с картинкой (описание картинки, подвижные игры, спокойные игры,   творческие игры</w:t>
      </w:r>
      <w:proofErr w:type="gramEnd"/>
    </w:p>
    <w:p w:rsidR="00CF0734" w:rsidRPr="009733CB" w:rsidRDefault="0057318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0734" w:rsidRPr="009733CB">
        <w:rPr>
          <w:rFonts w:ascii="Times New Roman" w:hAnsi="Times New Roman" w:cs="Times New Roman"/>
          <w:sz w:val="24"/>
          <w:szCs w:val="24"/>
        </w:rPr>
        <w:t>. Рассказ по картинке.</w:t>
      </w:r>
    </w:p>
    <w:p w:rsidR="00CF0734" w:rsidRPr="009733CB" w:rsidRDefault="0057318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5. Изучение звуков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Мониторинг развития ребенка: диагностируется, корректируется общее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состояние ребенка, регулируется физическое состояние ребенка. Педагог, по ходу занятий, в течение года, последовательно ведет индивидуальную консультативно-диагностическую работу. Ведется активная работа с родителями: беседы по результатам диагностики, развитие психологических и физических данных ребенка.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734" w:rsidRPr="00532B50" w:rsidRDefault="00CF0734" w:rsidP="00CF07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532B50">
        <w:rPr>
          <w:rFonts w:ascii="Times New Roman" w:hAnsi="Times New Roman" w:cs="Times New Roman"/>
          <w:b/>
          <w:sz w:val="24"/>
          <w:szCs w:val="24"/>
        </w:rPr>
        <w:t>Условия реализации программы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-помещение с удобными рабочими местами;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-методическое и техническое обеспечение;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-качественная подготовка к занятиям;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-профессиональное мастерство педагога.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lastRenderedPageBreak/>
        <w:t xml:space="preserve">               Каждое занятие начинается с фонетической зарядки на закрепление звуков. Упражнения проводятся с использованием зеркальца. Также в начале занятия дети разучивают английские песни. Это позволяет обозначить начало урока и погрузить ребенка в англоязычную среду. Уровень сложности и объем лексики песен зависит от темы и уровня знаний детей, используется принцип движения от простого к более </w:t>
      </w:r>
      <w:proofErr w:type="gramStart"/>
      <w:r w:rsidRPr="009733CB">
        <w:rPr>
          <w:rFonts w:ascii="Times New Roman" w:hAnsi="Times New Roman" w:cs="Times New Roman"/>
          <w:sz w:val="24"/>
          <w:szCs w:val="24"/>
        </w:rPr>
        <w:t>сложному</w:t>
      </w:r>
      <w:proofErr w:type="gramEnd"/>
      <w:r w:rsidRPr="009733CB">
        <w:rPr>
          <w:rFonts w:ascii="Times New Roman" w:hAnsi="Times New Roman" w:cs="Times New Roman"/>
          <w:sz w:val="24"/>
          <w:szCs w:val="24"/>
        </w:rPr>
        <w:t>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Игры, работа с карточками, собирание мозаик, домино, лото направлены на запоминание лексики на определенную тему, творческие задания направлены на закрепление опорной лексики.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После знакомства с опорной лексикой английского языка выполняются творческие задания на ее закрепление: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раскрашивание;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рисование;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аппликации;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бумагопластика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лепка из пластилина;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В качестве дополнительного материала привлекаются специальные учебные мультфильмы. Данный вид работы всегда вызывает позитивный настрой детей и является средством повышения мотивации в изучении языка. 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                 Изучение основ грамматики английского языка для дошкольников происходит в процессе изучения лексики: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>множественное число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 xml:space="preserve">повелительное наклонение (выполнение команд: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show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stand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down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jump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.),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 xml:space="preserve">вопросы и ответы в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Simple</w:t>
      </w:r>
      <w:proofErr w:type="spellEnd"/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  <w:t xml:space="preserve">модальные глаголы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must</w:t>
      </w:r>
      <w:proofErr w:type="spellEnd"/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2B50" w:rsidRDefault="00532B50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734" w:rsidRPr="00532B50" w:rsidRDefault="00CF0734" w:rsidP="00532B5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32B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Ожидаемые результаты.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</w:r>
      <w:r w:rsidRPr="00532B50">
        <w:rPr>
          <w:rFonts w:ascii="Times New Roman" w:hAnsi="Times New Roman" w:cs="Times New Roman"/>
          <w:b/>
          <w:sz w:val="24"/>
          <w:szCs w:val="24"/>
        </w:rPr>
        <w:t>В конце года дети знают: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основные лексические единицы по темам программы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принцип строения повествовательного предложения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утвердительные и отрицательные формы высказывания</w:t>
      </w:r>
    </w:p>
    <w:p w:rsidR="00CF0734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</w:r>
    </w:p>
    <w:p w:rsidR="00573180" w:rsidRPr="009733CB" w:rsidRDefault="00573180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532B50" w:rsidRDefault="00CF0734" w:rsidP="00CF073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•</w:t>
      </w:r>
      <w:r w:rsidRPr="009733CB">
        <w:rPr>
          <w:rFonts w:ascii="Times New Roman" w:hAnsi="Times New Roman" w:cs="Times New Roman"/>
          <w:sz w:val="24"/>
          <w:szCs w:val="24"/>
        </w:rPr>
        <w:tab/>
      </w:r>
      <w:r w:rsidRPr="00532B50">
        <w:rPr>
          <w:rFonts w:ascii="Times New Roman" w:hAnsi="Times New Roman" w:cs="Times New Roman"/>
          <w:b/>
          <w:sz w:val="24"/>
          <w:szCs w:val="24"/>
        </w:rPr>
        <w:t>В конце года дети могут: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 xml:space="preserve">удерживать в памяти звуковые цепочки разной длины 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понимать с опорой на наглядность, жесты, эмоции содержание небольших стихов, песен, рифмовок, сказок, рассказов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понимать установки по организации игры, занятия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приветствовать кого-либо, отвечать на приветствие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прощаться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представиться или представить кого-либо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поблагодарить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пригласить к действию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отвечать на вопросы (имя, возраст, что любит, что умеет делать)</w:t>
      </w:r>
    </w:p>
    <w:p w:rsidR="00532B50" w:rsidRDefault="00CF0734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ab/>
        <w:t>ответить на вопросы о названии, качестве, месторасположении предмета,         животного</w:t>
      </w: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32B50" w:rsidRDefault="00532B50" w:rsidP="00532B5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CF0734" w:rsidRPr="00532B50" w:rsidRDefault="00CF0734" w:rsidP="00532B5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/>
          <w:b/>
          <w:sz w:val="24"/>
          <w:szCs w:val="24"/>
        </w:rPr>
        <w:lastRenderedPageBreak/>
        <w:t>УЧЕБНЫЙ  ПЛАН</w:t>
      </w:r>
    </w:p>
    <w:p w:rsidR="00CF0734" w:rsidRPr="009733CB" w:rsidRDefault="00CF0734" w:rsidP="00CF0734">
      <w:pPr>
        <w:jc w:val="center"/>
        <w:rPr>
          <w:rFonts w:ascii="Times New Roman" w:hAnsi="Times New Roman"/>
          <w:b/>
          <w:sz w:val="24"/>
          <w:szCs w:val="24"/>
        </w:rPr>
      </w:pPr>
      <w:r w:rsidRPr="009733CB">
        <w:rPr>
          <w:rFonts w:ascii="Times New Roman" w:hAnsi="Times New Roman"/>
          <w:b/>
          <w:sz w:val="24"/>
          <w:szCs w:val="24"/>
        </w:rPr>
        <w:t>дополнительной образовательной программы</w:t>
      </w:r>
    </w:p>
    <w:p w:rsidR="00CF0734" w:rsidRPr="009733CB" w:rsidRDefault="00CF0734" w:rsidP="00CF0734">
      <w:pPr>
        <w:jc w:val="center"/>
        <w:rPr>
          <w:rFonts w:ascii="Times New Roman" w:hAnsi="Times New Roman"/>
          <w:b/>
          <w:sz w:val="24"/>
          <w:szCs w:val="24"/>
        </w:rPr>
      </w:pPr>
      <w:r w:rsidRPr="009733CB">
        <w:rPr>
          <w:rFonts w:ascii="Times New Roman" w:hAnsi="Times New Roman"/>
          <w:b/>
          <w:sz w:val="24"/>
          <w:szCs w:val="24"/>
        </w:rPr>
        <w:t xml:space="preserve">«Английский </w:t>
      </w:r>
      <w:r w:rsidR="00573180">
        <w:rPr>
          <w:rFonts w:ascii="Times New Roman" w:hAnsi="Times New Roman"/>
          <w:b/>
          <w:sz w:val="24"/>
          <w:szCs w:val="24"/>
        </w:rPr>
        <w:t>язык  для самых маленьких</w:t>
      </w:r>
      <w:r w:rsidRPr="009733CB">
        <w:rPr>
          <w:rFonts w:ascii="Times New Roman" w:hAnsi="Times New Roman"/>
          <w:b/>
          <w:sz w:val="24"/>
          <w:szCs w:val="24"/>
        </w:rPr>
        <w:t>»</w:t>
      </w:r>
    </w:p>
    <w:p w:rsidR="00CF0734" w:rsidRPr="009733CB" w:rsidRDefault="00CF0734" w:rsidP="00CF0734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520"/>
        <w:gridCol w:w="1260"/>
        <w:gridCol w:w="1080"/>
        <w:gridCol w:w="1800"/>
        <w:gridCol w:w="2263"/>
      </w:tblGrid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Знакомство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Составление диалога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Игрушки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3" w:type="dxa"/>
            <w:vMerge w:val="restart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Составление монолога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Цвета, размеры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  <w:tc>
          <w:tcPr>
            <w:tcW w:w="2263" w:type="dxa"/>
            <w:vMerge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Счет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Разучивание рифмовки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Семья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Выставка рисунков, разучивание рифмовки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Праздники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Животные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Разучивание песни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Действия, команды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Составление монолога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Части тела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Разучивание песни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Составление диалога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Еда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Разучивание рифмовки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12 </w:t>
            </w: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26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3часа</w:t>
            </w: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Открытое занятие</w:t>
            </w:r>
          </w:p>
        </w:tc>
      </w:tr>
      <w:tr w:rsidR="00CF0734" w:rsidRPr="009733CB" w:rsidTr="008B0A5B">
        <w:tc>
          <w:tcPr>
            <w:tcW w:w="648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60" w:type="dxa"/>
          </w:tcPr>
          <w:p w:rsidR="00CF0734" w:rsidRPr="009733CB" w:rsidRDefault="00EF4F09" w:rsidP="008B0A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 часа</w:t>
            </w:r>
          </w:p>
        </w:tc>
        <w:tc>
          <w:tcPr>
            <w:tcW w:w="108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CF0734" w:rsidRPr="009733CB" w:rsidRDefault="00CF0734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F0734" w:rsidRPr="009733CB" w:rsidRDefault="00CF0734" w:rsidP="00CF0734">
      <w:pPr>
        <w:jc w:val="center"/>
        <w:rPr>
          <w:rFonts w:ascii="Times New Roman" w:hAnsi="Times New Roman"/>
          <w:b/>
          <w:sz w:val="24"/>
          <w:szCs w:val="24"/>
        </w:rPr>
      </w:pPr>
      <w:r w:rsidRPr="009733CB">
        <w:rPr>
          <w:rFonts w:ascii="Times New Roman" w:hAnsi="Times New Roman"/>
          <w:sz w:val="24"/>
          <w:szCs w:val="24"/>
        </w:rPr>
        <w:br w:type="page"/>
      </w:r>
      <w:r w:rsidRPr="009733CB">
        <w:rPr>
          <w:rFonts w:ascii="Times New Roman" w:hAnsi="Times New Roman"/>
          <w:b/>
          <w:sz w:val="24"/>
          <w:szCs w:val="24"/>
        </w:rPr>
        <w:lastRenderedPageBreak/>
        <w:t>Календарно – тематическое планирование</w:t>
      </w:r>
    </w:p>
    <w:p w:rsidR="00CF0734" w:rsidRPr="009733CB" w:rsidRDefault="00CF0734" w:rsidP="00CF0734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8"/>
        <w:gridCol w:w="800"/>
        <w:gridCol w:w="3511"/>
        <w:gridCol w:w="4082"/>
      </w:tblGrid>
      <w:tr w:rsidR="009733CB" w:rsidRPr="009733CB" w:rsidTr="009733CB">
        <w:trPr>
          <w:trHeight w:val="639"/>
        </w:trPr>
        <w:tc>
          <w:tcPr>
            <w:tcW w:w="1098" w:type="dxa"/>
          </w:tcPr>
          <w:p w:rsidR="005430FC" w:rsidRPr="009733CB" w:rsidRDefault="005430FC" w:rsidP="008B0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Месяц</w:t>
            </w:r>
          </w:p>
        </w:tc>
        <w:tc>
          <w:tcPr>
            <w:tcW w:w="751" w:type="dxa"/>
          </w:tcPr>
          <w:p w:rsidR="005430FC" w:rsidRPr="009733CB" w:rsidRDefault="005430FC" w:rsidP="00543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5430FC" w:rsidRPr="009733CB" w:rsidRDefault="005430FC" w:rsidP="005430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урока</w:t>
            </w:r>
          </w:p>
        </w:tc>
        <w:tc>
          <w:tcPr>
            <w:tcW w:w="3564" w:type="dxa"/>
          </w:tcPr>
          <w:p w:rsidR="005430FC" w:rsidRPr="009733CB" w:rsidRDefault="005430FC" w:rsidP="00CF07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4158" w:type="dxa"/>
          </w:tcPr>
          <w:p w:rsidR="005430FC" w:rsidRPr="009733CB" w:rsidRDefault="005430FC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Содержание занятия</w:t>
            </w:r>
          </w:p>
        </w:tc>
      </w:tr>
      <w:tr w:rsidR="009733CB" w:rsidRPr="009733CB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Знакомство с Мистером Язычком.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Фонетическая зарядка-сказка.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Приветствие и знакомство. Структура: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Hello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! I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am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Знакомство. Ознакомление с репликами приветствия и прощания.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Игрушки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 car, a doll, a ball, a mouse, teddy.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Рифмовка «</w:t>
            </w:r>
            <w:proofErr w:type="spell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Teddy</w:t>
            </w:r>
            <w:proofErr w:type="spell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bear</w:t>
            </w:r>
            <w:proofErr w:type="spell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</w:p>
        </w:tc>
      </w:tr>
      <w:tr w:rsidR="009733CB" w:rsidRPr="002B77EC" w:rsidTr="009733CB">
        <w:tc>
          <w:tcPr>
            <w:tcW w:w="1098" w:type="dxa"/>
            <w:vMerge w:val="restart"/>
          </w:tcPr>
          <w:p w:rsidR="009733CB" w:rsidRPr="009733CB" w:rsidRDefault="009733CB" w:rsidP="009733C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Моя любимая игрушка. Структура: I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like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Рифмовка</w:t>
            </w:r>
            <w:r w:rsidRPr="009733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“This is a doll”.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573180" w:rsidRDefault="009733CB" w:rsidP="009733C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Цвета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red, blue, green, yellow.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тренировка ЛМ посредством игры «Светофор»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9733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Цвета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orange, pink, black, white.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Составление монолога, </w:t>
            </w:r>
            <w:proofErr w:type="spell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микродиалоги</w:t>
            </w:r>
            <w:proofErr w:type="spell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 «</w:t>
            </w:r>
            <w:proofErr w:type="spell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What’s</w:t>
            </w:r>
            <w:proofErr w:type="spell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colour</w:t>
            </w:r>
            <w:proofErr w:type="spell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?»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Размер: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big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little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Игра «Угадай </w:t>
            </w:r>
            <w:proofErr w:type="gramStart"/>
            <w:r w:rsidRPr="009733CB">
              <w:rPr>
                <w:rFonts w:ascii="Times New Roman" w:hAnsi="Times New Roman"/>
                <w:sz w:val="24"/>
                <w:szCs w:val="24"/>
              </w:rPr>
              <w:t>какой</w:t>
            </w:r>
            <w:proofErr w:type="gramEnd"/>
            <w:r w:rsidRPr="009733CB">
              <w:rPr>
                <w:rFonts w:ascii="Times New Roman" w:hAnsi="Times New Roman"/>
                <w:sz w:val="24"/>
                <w:szCs w:val="24"/>
              </w:rPr>
              <w:t>…»</w:t>
            </w:r>
          </w:p>
        </w:tc>
      </w:tr>
      <w:tr w:rsidR="009733CB" w:rsidRPr="009733CB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Числительные от 1 до 5.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Отработка числительных в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микродиалогах</w:t>
            </w:r>
            <w:proofErr w:type="spellEnd"/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Числительные от 6до10.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Рифмовки с числительными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Семья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 mother, a father, a sister, a brother.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Названия членов семьи. Личные местоимения.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122E4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Моя семья. Структура: I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have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Описание картинок.</w:t>
            </w:r>
          </w:p>
        </w:tc>
      </w:tr>
      <w:tr w:rsidR="009733CB" w:rsidRPr="009733CB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51" w:type="dxa"/>
          </w:tcPr>
          <w:p w:rsidR="009733CB" w:rsidRPr="009733CB" w:rsidRDefault="009733CB" w:rsidP="00122E4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Моя семья. Диалоги и монологи.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Рассказ о своей семье.</w:t>
            </w:r>
          </w:p>
        </w:tc>
      </w:tr>
      <w:tr w:rsidR="009733CB" w:rsidRPr="002B77EC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122E4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Праздники. Новый год.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История</w:t>
            </w:r>
            <w:r w:rsidRPr="009733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праздников</w:t>
            </w:r>
            <w:r w:rsidRPr="009733C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 Christmas, Easter, New Year, Birthday.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573180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</w:tcPr>
          <w:p w:rsidR="009733CB" w:rsidRPr="009733CB" w:rsidRDefault="009733CB" w:rsidP="00122E4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Рождество.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песенный материал, инсценировки, проведение праздников.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ED159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Открытое занятие.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Инсценировка для родителей «Рождество»</w:t>
            </w:r>
          </w:p>
        </w:tc>
      </w:tr>
      <w:tr w:rsidR="009733CB" w:rsidRPr="002B77EC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51" w:type="dxa"/>
          </w:tcPr>
          <w:p w:rsidR="009733CB" w:rsidRPr="009733CB" w:rsidRDefault="009733CB" w:rsidP="00ED159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Домашние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a cat, a 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dog, a horse, a duck, a cow.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lastRenderedPageBreak/>
              <w:t>Игра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“Who lives in the house?</w:t>
            </w:r>
            <w:proofErr w:type="gramStart"/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”,</w:t>
            </w:r>
            <w:proofErr w:type="gramEnd"/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lastRenderedPageBreak/>
              <w:t>сценка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Теремок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». 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573180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</w:tcPr>
          <w:p w:rsidR="009733CB" w:rsidRPr="009733CB" w:rsidRDefault="009733CB" w:rsidP="00ED159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Дикие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животные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fox, a bear, a crocodile, a lion.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Дети отвечают на вопросы в игре “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Show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me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…”, показывают и называют животное по картинке.</w:t>
            </w:r>
          </w:p>
        </w:tc>
      </w:tr>
      <w:tr w:rsidR="009733CB" w:rsidRPr="002B77EC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5430FC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Мой питомец.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Стихотворения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“Who are you?”, “A cat and a mouse”. 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573180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51" w:type="dxa"/>
          </w:tcPr>
          <w:p w:rsidR="009733CB" w:rsidRPr="009733CB" w:rsidRDefault="009733CB" w:rsidP="000648A6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Команды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run, jump, swim, fly, hop.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Что животные умеют делать: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bird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fly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frog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jump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и т.п.</w:t>
            </w:r>
          </w:p>
        </w:tc>
      </w:tr>
      <w:tr w:rsidR="009733CB" w:rsidRPr="009733CB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751" w:type="dxa"/>
          </w:tcPr>
          <w:p w:rsidR="009733CB" w:rsidRPr="009733CB" w:rsidRDefault="009733CB" w:rsidP="000648A6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Команды. Структура: I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can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Игра «Зоопарк».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0648A6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тела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 head, a face, a nose, ears, eyes.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Описание инопланетянина 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0648A6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Части тела: 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hands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legs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Рифмовки о частях тела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C13BF4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Профессии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 doctor, a pilot, an engineer, a businessman, a driver.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Названия </w:t>
            </w:r>
            <w:proofErr w:type="spell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профессий</w:t>
            </w:r>
            <w:proofErr w:type="gram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.И</w:t>
            </w:r>
            <w:proofErr w:type="gram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гра</w:t>
            </w:r>
            <w:proofErr w:type="spell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 «Поймай и скажи» </w:t>
            </w:r>
          </w:p>
        </w:tc>
      </w:tr>
      <w:tr w:rsidR="009733CB" w:rsidRPr="009733CB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51" w:type="dxa"/>
          </w:tcPr>
          <w:p w:rsidR="009733CB" w:rsidRPr="009733CB" w:rsidRDefault="009733CB" w:rsidP="00C13BF4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Профессии моих родителей.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Рассказ «А мой папа…»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C13BF4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Еда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Фрукты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an apple, a plum, a lemon.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Игра «</w:t>
            </w:r>
            <w:proofErr w:type="gramStart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Съедобное</w:t>
            </w:r>
            <w:proofErr w:type="gramEnd"/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 xml:space="preserve"> - несъедобное»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C13BF4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Еда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 cake, a sweet, an ice-cream.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Игра «Магазин».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89498A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Еда: диалоги этикетного характера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bCs/>
                <w:sz w:val="24"/>
                <w:szCs w:val="24"/>
              </w:rPr>
              <w:t>Инсценировки диалогов</w:t>
            </w:r>
          </w:p>
        </w:tc>
      </w:tr>
      <w:tr w:rsidR="009733CB" w:rsidRPr="009733CB" w:rsidTr="009733CB">
        <w:tc>
          <w:tcPr>
            <w:tcW w:w="1098" w:type="dxa"/>
            <w:vMerge w:val="restart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51" w:type="dxa"/>
          </w:tcPr>
          <w:p w:rsidR="009733CB" w:rsidRPr="009733CB" w:rsidRDefault="009733CB" w:rsidP="0089498A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Школьные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733CB">
              <w:rPr>
                <w:rFonts w:ascii="Times New Roman" w:hAnsi="Times New Roman"/>
                <w:sz w:val="24"/>
                <w:szCs w:val="24"/>
              </w:rPr>
              <w:t>принадлежности</w:t>
            </w:r>
            <w:r w:rsidRPr="009733CB">
              <w:rPr>
                <w:rFonts w:ascii="Times New Roman" w:hAnsi="Times New Roman"/>
                <w:sz w:val="24"/>
                <w:szCs w:val="24"/>
                <w:lang w:val="en-US"/>
              </w:rPr>
              <w:t>: a book, a pen, a pencil, a bag.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Игра «Бюро находок»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89498A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 xml:space="preserve">Школьные принадлежности: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pencil-box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733CB">
              <w:rPr>
                <w:rFonts w:ascii="Times New Roman" w:hAnsi="Times New Roman"/>
                <w:sz w:val="24"/>
                <w:szCs w:val="24"/>
              </w:rPr>
              <w:t>map</w:t>
            </w:r>
            <w:proofErr w:type="spellEnd"/>
            <w:r w:rsidRPr="009733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Диалоги «На уроке»</w:t>
            </w:r>
          </w:p>
        </w:tc>
      </w:tr>
      <w:tr w:rsidR="009733CB" w:rsidRPr="009733CB" w:rsidTr="009733CB">
        <w:tc>
          <w:tcPr>
            <w:tcW w:w="1098" w:type="dxa"/>
            <w:vMerge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</w:tcPr>
          <w:p w:rsidR="009733CB" w:rsidRPr="009733CB" w:rsidRDefault="009733CB" w:rsidP="0089498A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64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Открытое итоговое занятие.</w:t>
            </w:r>
          </w:p>
        </w:tc>
        <w:tc>
          <w:tcPr>
            <w:tcW w:w="4158" w:type="dxa"/>
          </w:tcPr>
          <w:p w:rsidR="009733CB" w:rsidRPr="009733CB" w:rsidRDefault="009733CB" w:rsidP="008B0A5B">
            <w:pPr>
              <w:rPr>
                <w:rFonts w:ascii="Times New Roman" w:hAnsi="Times New Roman"/>
                <w:sz w:val="24"/>
                <w:szCs w:val="24"/>
              </w:rPr>
            </w:pPr>
            <w:r w:rsidRPr="009733CB">
              <w:rPr>
                <w:rFonts w:ascii="Times New Roman" w:hAnsi="Times New Roman"/>
                <w:sz w:val="24"/>
                <w:szCs w:val="24"/>
              </w:rPr>
              <w:t>Спектакль для родителей.</w:t>
            </w:r>
          </w:p>
        </w:tc>
      </w:tr>
    </w:tbl>
    <w:p w:rsidR="00CF0734" w:rsidRPr="009733CB" w:rsidRDefault="00CF0734" w:rsidP="00CF0734">
      <w:pPr>
        <w:rPr>
          <w:rFonts w:ascii="Times New Roman" w:hAnsi="Times New Roman"/>
          <w:sz w:val="24"/>
          <w:szCs w:val="24"/>
        </w:rPr>
      </w:pPr>
    </w:p>
    <w:p w:rsidR="00CF0734" w:rsidRPr="009733CB" w:rsidRDefault="00CF0734" w:rsidP="00CF0734">
      <w:pPr>
        <w:rPr>
          <w:rFonts w:ascii="Times New Roman" w:hAnsi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733CB" w:rsidRPr="009733CB" w:rsidRDefault="009733CB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9733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lastRenderedPageBreak/>
        <w:t>Методическая литература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1. Английский для </w:t>
      </w:r>
      <w:r w:rsidR="00573180">
        <w:rPr>
          <w:rFonts w:ascii="Times New Roman" w:hAnsi="Times New Roman" w:cs="Times New Roman"/>
          <w:sz w:val="24"/>
          <w:szCs w:val="24"/>
        </w:rPr>
        <w:t>самых маленьких</w:t>
      </w:r>
      <w:r w:rsidRPr="009733CB">
        <w:rPr>
          <w:rFonts w:ascii="Times New Roman" w:hAnsi="Times New Roman" w:cs="Times New Roman"/>
          <w:sz w:val="24"/>
          <w:szCs w:val="24"/>
        </w:rPr>
        <w:t xml:space="preserve"> под </w:t>
      </w:r>
      <w:proofErr w:type="spellStart"/>
      <w:proofErr w:type="gramStart"/>
      <w:r w:rsidRPr="009733CB">
        <w:rPr>
          <w:rFonts w:ascii="Times New Roman" w:hAnsi="Times New Roman" w:cs="Times New Roman"/>
          <w:sz w:val="24"/>
          <w:szCs w:val="24"/>
        </w:rPr>
        <w:t>ред</w:t>
      </w:r>
      <w:proofErr w:type="spellEnd"/>
      <w:proofErr w:type="gramEnd"/>
      <w:r w:rsidRPr="009733CB">
        <w:rPr>
          <w:rFonts w:ascii="Times New Roman" w:hAnsi="Times New Roman" w:cs="Times New Roman"/>
          <w:sz w:val="24"/>
          <w:szCs w:val="24"/>
        </w:rPr>
        <w:t xml:space="preserve"> Н.А.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Бонк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, Шишкова И.А,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Вербовская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М.Е.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2. УМК, Как детишек нам учить </w:t>
      </w:r>
      <w:proofErr w:type="gramStart"/>
      <w:r w:rsidRPr="009733CB">
        <w:rPr>
          <w:rFonts w:ascii="Times New Roman" w:hAnsi="Times New Roman" w:cs="Times New Roman"/>
          <w:sz w:val="24"/>
          <w:szCs w:val="24"/>
        </w:rPr>
        <w:t>по-английски</w:t>
      </w:r>
      <w:proofErr w:type="gramEnd"/>
      <w:r w:rsidRPr="009733CB">
        <w:rPr>
          <w:rFonts w:ascii="Times New Roman" w:hAnsi="Times New Roman" w:cs="Times New Roman"/>
          <w:sz w:val="24"/>
          <w:szCs w:val="24"/>
        </w:rPr>
        <w:t xml:space="preserve"> говорить,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Дольникова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Р.А.,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Фрибус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Л.Г., СПб., КАРО, 2002.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3. Иностранные языки в школе, 1990–2013, НМЖ Москва.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4. УМК English-1 Верещагина И.Н. М. Просвещение, 2001.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5. Большой словарь Диснея,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Walt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Disney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, 1996.</w:t>
      </w:r>
    </w:p>
    <w:p w:rsidR="00CF0734" w:rsidRPr="0051513C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1513C">
        <w:rPr>
          <w:rFonts w:ascii="Times New Roman" w:hAnsi="Times New Roman" w:cs="Times New Roman"/>
          <w:sz w:val="24"/>
          <w:szCs w:val="24"/>
        </w:rPr>
        <w:t xml:space="preserve">6. </w:t>
      </w:r>
      <w:r w:rsidRPr="00573180">
        <w:rPr>
          <w:rFonts w:ascii="Times New Roman" w:hAnsi="Times New Roman" w:cs="Times New Roman"/>
          <w:sz w:val="24"/>
          <w:szCs w:val="24"/>
          <w:lang w:val="en-US"/>
        </w:rPr>
        <w:t>Enjoy</w:t>
      </w:r>
      <w:r w:rsidRPr="0051513C">
        <w:rPr>
          <w:rFonts w:ascii="Times New Roman" w:hAnsi="Times New Roman" w:cs="Times New Roman"/>
          <w:sz w:val="24"/>
          <w:szCs w:val="24"/>
        </w:rPr>
        <w:t xml:space="preserve"> </w:t>
      </w:r>
      <w:r w:rsidRPr="00573180">
        <w:rPr>
          <w:rFonts w:ascii="Times New Roman" w:hAnsi="Times New Roman" w:cs="Times New Roman"/>
          <w:sz w:val="24"/>
          <w:szCs w:val="24"/>
          <w:lang w:val="en-US"/>
        </w:rPr>
        <w:t>English</w:t>
      </w:r>
      <w:r w:rsidRPr="0051513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Н</w:t>
      </w:r>
      <w:r w:rsidRPr="0051513C">
        <w:rPr>
          <w:rFonts w:ascii="Times New Roman" w:hAnsi="Times New Roman" w:cs="Times New Roman"/>
          <w:sz w:val="24"/>
          <w:szCs w:val="24"/>
        </w:rPr>
        <w:t>.</w:t>
      </w:r>
      <w:r w:rsidRPr="009733CB">
        <w:rPr>
          <w:rFonts w:ascii="Times New Roman" w:hAnsi="Times New Roman" w:cs="Times New Roman"/>
          <w:sz w:val="24"/>
          <w:szCs w:val="24"/>
        </w:rPr>
        <w:t>Роуе</w:t>
      </w:r>
      <w:r w:rsidRPr="00573180">
        <w:rPr>
          <w:rFonts w:ascii="Times New Roman" w:hAnsi="Times New Roman" w:cs="Times New Roman"/>
          <w:sz w:val="24"/>
          <w:szCs w:val="24"/>
          <w:lang w:val="en-US"/>
        </w:rPr>
        <w:t>ll</w:t>
      </w:r>
      <w:proofErr w:type="spellEnd"/>
      <w:r w:rsidRPr="0051513C">
        <w:rPr>
          <w:rFonts w:ascii="Times New Roman" w:hAnsi="Times New Roman" w:cs="Times New Roman"/>
          <w:sz w:val="24"/>
          <w:szCs w:val="24"/>
        </w:rPr>
        <w:t xml:space="preserve">, </w:t>
      </w:r>
      <w:r w:rsidRPr="009733CB">
        <w:rPr>
          <w:rFonts w:ascii="Times New Roman" w:hAnsi="Times New Roman" w:cs="Times New Roman"/>
          <w:sz w:val="24"/>
          <w:szCs w:val="24"/>
        </w:rPr>
        <w:t>Титул</w:t>
      </w:r>
      <w:r w:rsidRPr="0051513C">
        <w:rPr>
          <w:rFonts w:ascii="Times New Roman" w:hAnsi="Times New Roman" w:cs="Times New Roman"/>
          <w:sz w:val="24"/>
          <w:szCs w:val="24"/>
        </w:rPr>
        <w:t xml:space="preserve">, </w:t>
      </w:r>
      <w:r w:rsidRPr="009733CB">
        <w:rPr>
          <w:rFonts w:ascii="Times New Roman" w:hAnsi="Times New Roman" w:cs="Times New Roman"/>
          <w:sz w:val="24"/>
          <w:szCs w:val="24"/>
        </w:rPr>
        <w:t>Обнинск</w:t>
      </w:r>
      <w:r w:rsidRPr="0051513C">
        <w:rPr>
          <w:rFonts w:ascii="Times New Roman" w:hAnsi="Times New Roman" w:cs="Times New Roman"/>
          <w:sz w:val="24"/>
          <w:szCs w:val="24"/>
        </w:rPr>
        <w:t>, 1997.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3CB">
        <w:rPr>
          <w:rFonts w:ascii="Times New Roman" w:hAnsi="Times New Roman" w:cs="Times New Roman"/>
          <w:sz w:val="24"/>
          <w:szCs w:val="24"/>
          <w:lang w:val="en-US"/>
        </w:rPr>
        <w:t xml:space="preserve">7. Welcome, E. Gray, V. Evans, Express Publishing, 2001 (c </w:t>
      </w:r>
      <w:r w:rsidRPr="009733CB">
        <w:rPr>
          <w:rFonts w:ascii="Times New Roman" w:hAnsi="Times New Roman" w:cs="Times New Roman"/>
          <w:sz w:val="24"/>
          <w:szCs w:val="24"/>
        </w:rPr>
        <w:t>карточками</w:t>
      </w:r>
      <w:r w:rsidRPr="009733CB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733CB">
        <w:rPr>
          <w:rFonts w:ascii="Times New Roman" w:hAnsi="Times New Roman" w:cs="Times New Roman"/>
          <w:sz w:val="24"/>
          <w:szCs w:val="24"/>
          <w:lang w:val="en-US"/>
        </w:rPr>
        <w:t>8. Letter fun, E. Gray, V. Evans, Express Publishing, 2001.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9.Английский в рифмах, Лосева С.В.,М.,1993.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10. “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” лото.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11. Учебный набор цифр, букв и знаков с магнитным креплением.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12.Занимательный английский  для детей, Кулиш В.Г.,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, 2001.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13.Английский для малышей, Конышева А.В., </w:t>
      </w:r>
      <w:proofErr w:type="gramStart"/>
      <w:r w:rsidRPr="009733CB">
        <w:rPr>
          <w:rFonts w:ascii="Times New Roman" w:hAnsi="Times New Roman" w:cs="Times New Roman"/>
          <w:sz w:val="24"/>
          <w:szCs w:val="24"/>
        </w:rPr>
        <w:t>С-П</w:t>
      </w:r>
      <w:proofErr w:type="gramEnd"/>
      <w:r w:rsidRPr="009733CB">
        <w:rPr>
          <w:rFonts w:ascii="Times New Roman" w:hAnsi="Times New Roman" w:cs="Times New Roman"/>
          <w:sz w:val="24"/>
          <w:szCs w:val="24"/>
        </w:rPr>
        <w:t>, 2003.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14.Веселые грамматические рифмовки,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Фурсенко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В.С., М-2001.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9733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Литература для педагога: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1. И.А.Шишкова,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М.Е.Вербовская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«Английский для </w:t>
      </w:r>
      <w:r w:rsidR="00573180">
        <w:rPr>
          <w:rFonts w:ascii="Times New Roman" w:hAnsi="Times New Roman" w:cs="Times New Roman"/>
          <w:sz w:val="24"/>
          <w:szCs w:val="24"/>
        </w:rPr>
        <w:t>самых маленьких</w:t>
      </w:r>
      <w:r w:rsidRPr="009733CB">
        <w:rPr>
          <w:rFonts w:ascii="Times New Roman" w:hAnsi="Times New Roman" w:cs="Times New Roman"/>
          <w:sz w:val="24"/>
          <w:szCs w:val="24"/>
        </w:rPr>
        <w:t xml:space="preserve">» под редакцией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Н.А.Бонк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, РОСМЭН, М., 2005.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Т.В.Земченкова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«Английский для дошкольников», М., «ВАКО», 2008.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Т.А.Лешкова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«Английский в подарок».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4. Н.Д.Гальскова, З.Н.Никитенко «Теория и практика обучения иностранным языкам», М., Айрис-пресс, 2004.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5. Л.И.Логинова «Как помочь ребенку заговорить по-английски», М., «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», 2004.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6. Соболева О.Л., Крылова В.В.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. Приёмы и хитрости.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7. Т.И.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Ижогина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>, С.А.Бортников Игры для обучения английскому языку, Ростов-на-Дону, «Феникс», 2004.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0734" w:rsidRPr="009733CB" w:rsidRDefault="00CF0734" w:rsidP="009733C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>Литература для детей: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К.Люцис</w:t>
      </w:r>
      <w:proofErr w:type="spellEnd"/>
      <w:r w:rsidRPr="009733CB">
        <w:rPr>
          <w:rFonts w:ascii="Times New Roman" w:hAnsi="Times New Roman" w:cs="Times New Roman"/>
          <w:sz w:val="24"/>
          <w:szCs w:val="24"/>
        </w:rPr>
        <w:t xml:space="preserve"> Английский язык в картинках, «Русское энциклопедическое товарищество», М., 2003.</w:t>
      </w:r>
    </w:p>
    <w:p w:rsidR="00CF0734" w:rsidRPr="009733CB" w:rsidRDefault="00CF0734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733CB">
        <w:rPr>
          <w:rFonts w:ascii="Times New Roman" w:hAnsi="Times New Roman" w:cs="Times New Roman"/>
          <w:sz w:val="24"/>
          <w:szCs w:val="24"/>
        </w:rPr>
        <w:t xml:space="preserve">2. И.А.Шишкова, </w:t>
      </w:r>
      <w:proofErr w:type="spellStart"/>
      <w:r w:rsidRPr="009733CB">
        <w:rPr>
          <w:rFonts w:ascii="Times New Roman" w:hAnsi="Times New Roman" w:cs="Times New Roman"/>
          <w:sz w:val="24"/>
          <w:szCs w:val="24"/>
        </w:rPr>
        <w:t>М.Е</w:t>
      </w:r>
      <w:r w:rsidR="00573180">
        <w:rPr>
          <w:rFonts w:ascii="Times New Roman" w:hAnsi="Times New Roman" w:cs="Times New Roman"/>
          <w:sz w:val="24"/>
          <w:szCs w:val="24"/>
        </w:rPr>
        <w:t>.Вербовская</w:t>
      </w:r>
      <w:proofErr w:type="spellEnd"/>
      <w:r w:rsidR="00573180">
        <w:rPr>
          <w:rFonts w:ascii="Times New Roman" w:hAnsi="Times New Roman" w:cs="Times New Roman"/>
          <w:sz w:val="24"/>
          <w:szCs w:val="24"/>
        </w:rPr>
        <w:t xml:space="preserve"> «Английский для самых маленьк</w:t>
      </w:r>
      <w:r w:rsidR="00972282">
        <w:rPr>
          <w:rFonts w:ascii="Times New Roman" w:hAnsi="Times New Roman" w:cs="Times New Roman"/>
          <w:sz w:val="24"/>
          <w:szCs w:val="24"/>
        </w:rPr>
        <w:t>их»</w:t>
      </w:r>
      <w:proofErr w:type="gramStart"/>
      <w:r w:rsidR="009722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72282">
        <w:rPr>
          <w:rFonts w:ascii="Times New Roman" w:hAnsi="Times New Roman" w:cs="Times New Roman"/>
          <w:sz w:val="24"/>
          <w:szCs w:val="24"/>
        </w:rPr>
        <w:t xml:space="preserve"> </w:t>
      </w:r>
      <w:r w:rsidRPr="009733CB">
        <w:rPr>
          <w:rFonts w:ascii="Times New Roman" w:hAnsi="Times New Roman" w:cs="Times New Roman"/>
          <w:sz w:val="24"/>
          <w:szCs w:val="24"/>
        </w:rPr>
        <w:t>РОСМЭН, М., 2005.</w:t>
      </w:r>
    </w:p>
    <w:p w:rsidR="00CF0734" w:rsidRPr="009733CB" w:rsidRDefault="00972282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CF0734" w:rsidRPr="009733CB">
        <w:rPr>
          <w:rFonts w:ascii="Times New Roman" w:hAnsi="Times New Roman" w:cs="Times New Roman"/>
          <w:sz w:val="24"/>
          <w:szCs w:val="24"/>
        </w:rPr>
        <w:t xml:space="preserve">. Е. </w:t>
      </w:r>
      <w:proofErr w:type="spellStart"/>
      <w:r w:rsidR="00CF0734" w:rsidRPr="009733CB">
        <w:rPr>
          <w:rFonts w:ascii="Times New Roman" w:hAnsi="Times New Roman" w:cs="Times New Roman"/>
          <w:sz w:val="24"/>
          <w:szCs w:val="24"/>
        </w:rPr>
        <w:t>Путырская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 xml:space="preserve"> Я знаю пять названий, «</w:t>
      </w:r>
      <w:proofErr w:type="spellStart"/>
      <w:proofErr w:type="gramStart"/>
      <w:r w:rsidR="00CF0734" w:rsidRPr="009733CB">
        <w:rPr>
          <w:rFonts w:ascii="Times New Roman" w:hAnsi="Times New Roman" w:cs="Times New Roman"/>
          <w:sz w:val="24"/>
          <w:szCs w:val="24"/>
        </w:rPr>
        <w:t>У-Фактория</w:t>
      </w:r>
      <w:proofErr w:type="spellEnd"/>
      <w:proofErr w:type="gramEnd"/>
      <w:r w:rsidR="00CF0734" w:rsidRPr="009733CB">
        <w:rPr>
          <w:rFonts w:ascii="Times New Roman" w:hAnsi="Times New Roman" w:cs="Times New Roman"/>
          <w:sz w:val="24"/>
          <w:szCs w:val="24"/>
        </w:rPr>
        <w:t>», Екатеринбург, 2002.</w:t>
      </w:r>
    </w:p>
    <w:p w:rsidR="00CF0734" w:rsidRPr="009733CB" w:rsidRDefault="00972282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0734" w:rsidRPr="009733CB">
        <w:rPr>
          <w:rFonts w:ascii="Times New Roman" w:hAnsi="Times New Roman" w:cs="Times New Roman"/>
          <w:sz w:val="24"/>
          <w:szCs w:val="24"/>
        </w:rPr>
        <w:t xml:space="preserve">. М.А. </w:t>
      </w:r>
      <w:proofErr w:type="spellStart"/>
      <w:r w:rsidR="00CF0734" w:rsidRPr="009733CB">
        <w:rPr>
          <w:rFonts w:ascii="Times New Roman" w:hAnsi="Times New Roman" w:cs="Times New Roman"/>
          <w:sz w:val="24"/>
          <w:szCs w:val="24"/>
        </w:rPr>
        <w:t>Вернич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734" w:rsidRPr="009733CB">
        <w:rPr>
          <w:rFonts w:ascii="Times New Roman" w:hAnsi="Times New Roman" w:cs="Times New Roman"/>
          <w:sz w:val="24"/>
          <w:szCs w:val="24"/>
        </w:rPr>
        <w:t>Happy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F0734" w:rsidRPr="009733CB"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>, «Альтернатива». Горно-Алтайск, 1992.</w:t>
      </w:r>
    </w:p>
    <w:p w:rsidR="00CF0734" w:rsidRPr="009733CB" w:rsidRDefault="00972282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F0734" w:rsidRPr="009733CB">
        <w:rPr>
          <w:rFonts w:ascii="Times New Roman" w:hAnsi="Times New Roman" w:cs="Times New Roman"/>
          <w:sz w:val="24"/>
          <w:szCs w:val="24"/>
        </w:rPr>
        <w:t xml:space="preserve">. И.А. </w:t>
      </w:r>
      <w:proofErr w:type="spellStart"/>
      <w:r w:rsidR="00CF0734" w:rsidRPr="009733CB">
        <w:rPr>
          <w:rFonts w:ascii="Times New Roman" w:hAnsi="Times New Roman" w:cs="Times New Roman"/>
          <w:sz w:val="24"/>
          <w:szCs w:val="24"/>
        </w:rPr>
        <w:t>Мудрова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 xml:space="preserve"> Учим английский, «</w:t>
      </w:r>
      <w:proofErr w:type="spellStart"/>
      <w:r w:rsidR="00CF0734" w:rsidRPr="009733CB">
        <w:rPr>
          <w:rFonts w:ascii="Times New Roman" w:hAnsi="Times New Roman" w:cs="Times New Roman"/>
          <w:sz w:val="24"/>
          <w:szCs w:val="24"/>
        </w:rPr>
        <w:t>Центрполиграф</w:t>
      </w:r>
      <w:proofErr w:type="spellEnd"/>
      <w:r w:rsidR="00CF0734" w:rsidRPr="009733CB">
        <w:rPr>
          <w:rFonts w:ascii="Times New Roman" w:hAnsi="Times New Roman" w:cs="Times New Roman"/>
          <w:sz w:val="24"/>
          <w:szCs w:val="24"/>
        </w:rPr>
        <w:t>», М., 2004.</w:t>
      </w:r>
    </w:p>
    <w:p w:rsidR="003D7F1A" w:rsidRPr="009733CB" w:rsidRDefault="003D7F1A" w:rsidP="00CF073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D7F1A" w:rsidRPr="009733CB" w:rsidSect="003D7F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0734"/>
    <w:rsid w:val="00007515"/>
    <w:rsid w:val="000150DF"/>
    <w:rsid w:val="000168FF"/>
    <w:rsid w:val="000248B2"/>
    <w:rsid w:val="00025998"/>
    <w:rsid w:val="00036D39"/>
    <w:rsid w:val="00040AE2"/>
    <w:rsid w:val="0004356E"/>
    <w:rsid w:val="000532D9"/>
    <w:rsid w:val="00072714"/>
    <w:rsid w:val="00076676"/>
    <w:rsid w:val="000866FF"/>
    <w:rsid w:val="000924B6"/>
    <w:rsid w:val="00093804"/>
    <w:rsid w:val="00093F4A"/>
    <w:rsid w:val="000968B2"/>
    <w:rsid w:val="000972EA"/>
    <w:rsid w:val="000C3A0B"/>
    <w:rsid w:val="000F02C3"/>
    <w:rsid w:val="00101E81"/>
    <w:rsid w:val="00103978"/>
    <w:rsid w:val="001051E5"/>
    <w:rsid w:val="00105BBD"/>
    <w:rsid w:val="00110256"/>
    <w:rsid w:val="00116503"/>
    <w:rsid w:val="00120DC7"/>
    <w:rsid w:val="00130B3F"/>
    <w:rsid w:val="00140B5C"/>
    <w:rsid w:val="00142E01"/>
    <w:rsid w:val="00147B41"/>
    <w:rsid w:val="001566F0"/>
    <w:rsid w:val="001701A0"/>
    <w:rsid w:val="00177BEE"/>
    <w:rsid w:val="001804BA"/>
    <w:rsid w:val="001839F3"/>
    <w:rsid w:val="00190C21"/>
    <w:rsid w:val="00196887"/>
    <w:rsid w:val="001A5CA4"/>
    <w:rsid w:val="001B08EA"/>
    <w:rsid w:val="001B0950"/>
    <w:rsid w:val="001B1251"/>
    <w:rsid w:val="001B6B5B"/>
    <w:rsid w:val="001B7D21"/>
    <w:rsid w:val="001C30FD"/>
    <w:rsid w:val="00200512"/>
    <w:rsid w:val="00201CF1"/>
    <w:rsid w:val="00210CD2"/>
    <w:rsid w:val="002373DC"/>
    <w:rsid w:val="002432A3"/>
    <w:rsid w:val="00243D01"/>
    <w:rsid w:val="00250328"/>
    <w:rsid w:val="0026188F"/>
    <w:rsid w:val="002624DD"/>
    <w:rsid w:val="00271E15"/>
    <w:rsid w:val="0027264B"/>
    <w:rsid w:val="00280BF1"/>
    <w:rsid w:val="0028574D"/>
    <w:rsid w:val="002B1EF0"/>
    <w:rsid w:val="002B3E82"/>
    <w:rsid w:val="002B77EC"/>
    <w:rsid w:val="002C093E"/>
    <w:rsid w:val="002C3FBB"/>
    <w:rsid w:val="002D5759"/>
    <w:rsid w:val="002E197C"/>
    <w:rsid w:val="002F0837"/>
    <w:rsid w:val="002F31B3"/>
    <w:rsid w:val="00300633"/>
    <w:rsid w:val="00301607"/>
    <w:rsid w:val="0031020F"/>
    <w:rsid w:val="00313654"/>
    <w:rsid w:val="003306B7"/>
    <w:rsid w:val="00335B10"/>
    <w:rsid w:val="00354EDF"/>
    <w:rsid w:val="003746A9"/>
    <w:rsid w:val="003751B5"/>
    <w:rsid w:val="00375C11"/>
    <w:rsid w:val="0038580F"/>
    <w:rsid w:val="00393981"/>
    <w:rsid w:val="0039747C"/>
    <w:rsid w:val="003B1581"/>
    <w:rsid w:val="003B46F5"/>
    <w:rsid w:val="003B67E6"/>
    <w:rsid w:val="003D7F1A"/>
    <w:rsid w:val="003E3EB3"/>
    <w:rsid w:val="003F35E3"/>
    <w:rsid w:val="00410A9F"/>
    <w:rsid w:val="00410F9A"/>
    <w:rsid w:val="00413214"/>
    <w:rsid w:val="00413935"/>
    <w:rsid w:val="00416F5C"/>
    <w:rsid w:val="00431241"/>
    <w:rsid w:val="00432EBB"/>
    <w:rsid w:val="0044321A"/>
    <w:rsid w:val="004616B1"/>
    <w:rsid w:val="00471792"/>
    <w:rsid w:val="00485A13"/>
    <w:rsid w:val="004874FE"/>
    <w:rsid w:val="0049049D"/>
    <w:rsid w:val="00495378"/>
    <w:rsid w:val="004A3A02"/>
    <w:rsid w:val="004A6352"/>
    <w:rsid w:val="004A798A"/>
    <w:rsid w:val="004B0553"/>
    <w:rsid w:val="004B3613"/>
    <w:rsid w:val="004B5E7C"/>
    <w:rsid w:val="004C1297"/>
    <w:rsid w:val="004C2102"/>
    <w:rsid w:val="004C7C01"/>
    <w:rsid w:val="004D26F6"/>
    <w:rsid w:val="004D2D3B"/>
    <w:rsid w:val="004D5031"/>
    <w:rsid w:val="004D5524"/>
    <w:rsid w:val="004E114F"/>
    <w:rsid w:val="004E21CB"/>
    <w:rsid w:val="004E4848"/>
    <w:rsid w:val="004E6BAD"/>
    <w:rsid w:val="00507081"/>
    <w:rsid w:val="00512F40"/>
    <w:rsid w:val="0051513C"/>
    <w:rsid w:val="00521B21"/>
    <w:rsid w:val="00523CFE"/>
    <w:rsid w:val="005316EF"/>
    <w:rsid w:val="00531E8F"/>
    <w:rsid w:val="00532ADE"/>
    <w:rsid w:val="00532B50"/>
    <w:rsid w:val="00532F9B"/>
    <w:rsid w:val="00535F56"/>
    <w:rsid w:val="00537F2A"/>
    <w:rsid w:val="005430FC"/>
    <w:rsid w:val="005560CA"/>
    <w:rsid w:val="00557C49"/>
    <w:rsid w:val="00563406"/>
    <w:rsid w:val="00565816"/>
    <w:rsid w:val="005669FA"/>
    <w:rsid w:val="00573180"/>
    <w:rsid w:val="0057602E"/>
    <w:rsid w:val="005917E4"/>
    <w:rsid w:val="005B3EFB"/>
    <w:rsid w:val="005B70E9"/>
    <w:rsid w:val="005B75F8"/>
    <w:rsid w:val="005D232D"/>
    <w:rsid w:val="005D4667"/>
    <w:rsid w:val="005D4806"/>
    <w:rsid w:val="005D5874"/>
    <w:rsid w:val="005E72BF"/>
    <w:rsid w:val="006143EA"/>
    <w:rsid w:val="00617C62"/>
    <w:rsid w:val="006266B8"/>
    <w:rsid w:val="00633FDF"/>
    <w:rsid w:val="00634083"/>
    <w:rsid w:val="006351A0"/>
    <w:rsid w:val="00635EB4"/>
    <w:rsid w:val="00642D48"/>
    <w:rsid w:val="006549EA"/>
    <w:rsid w:val="00665E9B"/>
    <w:rsid w:val="00666FA1"/>
    <w:rsid w:val="00674876"/>
    <w:rsid w:val="00675003"/>
    <w:rsid w:val="006868EB"/>
    <w:rsid w:val="00687B8B"/>
    <w:rsid w:val="0069490B"/>
    <w:rsid w:val="006A015B"/>
    <w:rsid w:val="006A3845"/>
    <w:rsid w:val="006A4E57"/>
    <w:rsid w:val="006B2906"/>
    <w:rsid w:val="006B4D2D"/>
    <w:rsid w:val="006B5FA0"/>
    <w:rsid w:val="006C2213"/>
    <w:rsid w:val="006C65C6"/>
    <w:rsid w:val="006D46F7"/>
    <w:rsid w:val="006D69D1"/>
    <w:rsid w:val="006F6E81"/>
    <w:rsid w:val="00710815"/>
    <w:rsid w:val="00723F62"/>
    <w:rsid w:val="007313A1"/>
    <w:rsid w:val="007335BD"/>
    <w:rsid w:val="00735DB9"/>
    <w:rsid w:val="0073725E"/>
    <w:rsid w:val="007465B9"/>
    <w:rsid w:val="00755FE0"/>
    <w:rsid w:val="007567A9"/>
    <w:rsid w:val="007568D5"/>
    <w:rsid w:val="00763288"/>
    <w:rsid w:val="0078646B"/>
    <w:rsid w:val="0079120B"/>
    <w:rsid w:val="00794175"/>
    <w:rsid w:val="00796C96"/>
    <w:rsid w:val="007B11F0"/>
    <w:rsid w:val="007B2C7B"/>
    <w:rsid w:val="007B3FC4"/>
    <w:rsid w:val="007C6C6D"/>
    <w:rsid w:val="007C6E21"/>
    <w:rsid w:val="007D1E24"/>
    <w:rsid w:val="007D43B7"/>
    <w:rsid w:val="007E1069"/>
    <w:rsid w:val="007E43FA"/>
    <w:rsid w:val="007E6C19"/>
    <w:rsid w:val="007E7618"/>
    <w:rsid w:val="007E7E8D"/>
    <w:rsid w:val="007F2360"/>
    <w:rsid w:val="007F31D4"/>
    <w:rsid w:val="007F4A50"/>
    <w:rsid w:val="007F7739"/>
    <w:rsid w:val="00820DBD"/>
    <w:rsid w:val="00833990"/>
    <w:rsid w:val="0083405F"/>
    <w:rsid w:val="00837EE1"/>
    <w:rsid w:val="008416B2"/>
    <w:rsid w:val="00842EA0"/>
    <w:rsid w:val="00843782"/>
    <w:rsid w:val="00851CFB"/>
    <w:rsid w:val="00857964"/>
    <w:rsid w:val="008614BC"/>
    <w:rsid w:val="00867072"/>
    <w:rsid w:val="0087613F"/>
    <w:rsid w:val="008771E4"/>
    <w:rsid w:val="008906F2"/>
    <w:rsid w:val="008A2727"/>
    <w:rsid w:val="008A71DE"/>
    <w:rsid w:val="008B299D"/>
    <w:rsid w:val="008B4F7A"/>
    <w:rsid w:val="008C0154"/>
    <w:rsid w:val="008E03A3"/>
    <w:rsid w:val="008F65F1"/>
    <w:rsid w:val="008F69C3"/>
    <w:rsid w:val="009127C2"/>
    <w:rsid w:val="0092179D"/>
    <w:rsid w:val="009231C2"/>
    <w:rsid w:val="0093116C"/>
    <w:rsid w:val="00932CF9"/>
    <w:rsid w:val="0095005F"/>
    <w:rsid w:val="00972282"/>
    <w:rsid w:val="009733CB"/>
    <w:rsid w:val="00983276"/>
    <w:rsid w:val="00992C2A"/>
    <w:rsid w:val="00995EF5"/>
    <w:rsid w:val="009A2680"/>
    <w:rsid w:val="009A6340"/>
    <w:rsid w:val="009B028A"/>
    <w:rsid w:val="009B03F0"/>
    <w:rsid w:val="009B5B65"/>
    <w:rsid w:val="009B7589"/>
    <w:rsid w:val="009C13E1"/>
    <w:rsid w:val="009C3C91"/>
    <w:rsid w:val="009C6FB0"/>
    <w:rsid w:val="009D035D"/>
    <w:rsid w:val="009E2FD6"/>
    <w:rsid w:val="009E3D02"/>
    <w:rsid w:val="009F780B"/>
    <w:rsid w:val="00A03812"/>
    <w:rsid w:val="00A1556B"/>
    <w:rsid w:val="00A158F5"/>
    <w:rsid w:val="00A20BCF"/>
    <w:rsid w:val="00A21D6C"/>
    <w:rsid w:val="00A2505B"/>
    <w:rsid w:val="00A264A3"/>
    <w:rsid w:val="00A2671C"/>
    <w:rsid w:val="00A3677B"/>
    <w:rsid w:val="00A451A5"/>
    <w:rsid w:val="00A47517"/>
    <w:rsid w:val="00A513F3"/>
    <w:rsid w:val="00A52760"/>
    <w:rsid w:val="00A567DF"/>
    <w:rsid w:val="00A625ED"/>
    <w:rsid w:val="00A65262"/>
    <w:rsid w:val="00A809A5"/>
    <w:rsid w:val="00AA188A"/>
    <w:rsid w:val="00AB23B3"/>
    <w:rsid w:val="00AB5B01"/>
    <w:rsid w:val="00AB61E8"/>
    <w:rsid w:val="00AB672E"/>
    <w:rsid w:val="00AC1E84"/>
    <w:rsid w:val="00AD06E2"/>
    <w:rsid w:val="00AD2AC2"/>
    <w:rsid w:val="00AE70B7"/>
    <w:rsid w:val="00AF061B"/>
    <w:rsid w:val="00AF3176"/>
    <w:rsid w:val="00AF65E9"/>
    <w:rsid w:val="00B068CB"/>
    <w:rsid w:val="00B0703F"/>
    <w:rsid w:val="00B10300"/>
    <w:rsid w:val="00B1099B"/>
    <w:rsid w:val="00B1505A"/>
    <w:rsid w:val="00B163CF"/>
    <w:rsid w:val="00B2215E"/>
    <w:rsid w:val="00B276AC"/>
    <w:rsid w:val="00B33501"/>
    <w:rsid w:val="00B369EB"/>
    <w:rsid w:val="00B43214"/>
    <w:rsid w:val="00B529E2"/>
    <w:rsid w:val="00B72792"/>
    <w:rsid w:val="00B73F9D"/>
    <w:rsid w:val="00B74B8F"/>
    <w:rsid w:val="00B77213"/>
    <w:rsid w:val="00B90FD8"/>
    <w:rsid w:val="00BB1EE4"/>
    <w:rsid w:val="00BC67ED"/>
    <w:rsid w:val="00BC6DF4"/>
    <w:rsid w:val="00BE1D50"/>
    <w:rsid w:val="00BE4102"/>
    <w:rsid w:val="00BF1AE1"/>
    <w:rsid w:val="00BF707A"/>
    <w:rsid w:val="00C03CCA"/>
    <w:rsid w:val="00C06BB0"/>
    <w:rsid w:val="00C11472"/>
    <w:rsid w:val="00C1272A"/>
    <w:rsid w:val="00C154C3"/>
    <w:rsid w:val="00C20DE0"/>
    <w:rsid w:val="00C302E5"/>
    <w:rsid w:val="00C34873"/>
    <w:rsid w:val="00C42DEF"/>
    <w:rsid w:val="00C453FC"/>
    <w:rsid w:val="00C558C2"/>
    <w:rsid w:val="00C56775"/>
    <w:rsid w:val="00C56D1D"/>
    <w:rsid w:val="00C61721"/>
    <w:rsid w:val="00C645F3"/>
    <w:rsid w:val="00C66B59"/>
    <w:rsid w:val="00C73613"/>
    <w:rsid w:val="00C75265"/>
    <w:rsid w:val="00C8151D"/>
    <w:rsid w:val="00C8358F"/>
    <w:rsid w:val="00C90A60"/>
    <w:rsid w:val="00C93076"/>
    <w:rsid w:val="00C94B96"/>
    <w:rsid w:val="00CA0331"/>
    <w:rsid w:val="00CA4617"/>
    <w:rsid w:val="00CA7694"/>
    <w:rsid w:val="00CC2179"/>
    <w:rsid w:val="00CC47B2"/>
    <w:rsid w:val="00CD25A0"/>
    <w:rsid w:val="00CE390C"/>
    <w:rsid w:val="00CE5CCE"/>
    <w:rsid w:val="00CF0734"/>
    <w:rsid w:val="00CF73B0"/>
    <w:rsid w:val="00D03BD8"/>
    <w:rsid w:val="00D03F43"/>
    <w:rsid w:val="00D14128"/>
    <w:rsid w:val="00D145A2"/>
    <w:rsid w:val="00D26941"/>
    <w:rsid w:val="00D30EB3"/>
    <w:rsid w:val="00D32735"/>
    <w:rsid w:val="00D34073"/>
    <w:rsid w:val="00D44621"/>
    <w:rsid w:val="00D80C7A"/>
    <w:rsid w:val="00D8539B"/>
    <w:rsid w:val="00D9609D"/>
    <w:rsid w:val="00D96B77"/>
    <w:rsid w:val="00DB69CF"/>
    <w:rsid w:val="00DC4D3A"/>
    <w:rsid w:val="00DD7234"/>
    <w:rsid w:val="00DE06E6"/>
    <w:rsid w:val="00DE26A1"/>
    <w:rsid w:val="00E02F4A"/>
    <w:rsid w:val="00E0373A"/>
    <w:rsid w:val="00E143C2"/>
    <w:rsid w:val="00E34FC0"/>
    <w:rsid w:val="00E41474"/>
    <w:rsid w:val="00E52EBA"/>
    <w:rsid w:val="00E65360"/>
    <w:rsid w:val="00E71033"/>
    <w:rsid w:val="00E7322E"/>
    <w:rsid w:val="00E94D85"/>
    <w:rsid w:val="00EC0726"/>
    <w:rsid w:val="00ED0518"/>
    <w:rsid w:val="00EE19E8"/>
    <w:rsid w:val="00EE2DF1"/>
    <w:rsid w:val="00EE3090"/>
    <w:rsid w:val="00EE6E63"/>
    <w:rsid w:val="00EF3F74"/>
    <w:rsid w:val="00EF4CD0"/>
    <w:rsid w:val="00EF4F09"/>
    <w:rsid w:val="00F033E0"/>
    <w:rsid w:val="00F07192"/>
    <w:rsid w:val="00F07EED"/>
    <w:rsid w:val="00F265DD"/>
    <w:rsid w:val="00F308D9"/>
    <w:rsid w:val="00F331EC"/>
    <w:rsid w:val="00F341D8"/>
    <w:rsid w:val="00F360D3"/>
    <w:rsid w:val="00F37198"/>
    <w:rsid w:val="00F44C74"/>
    <w:rsid w:val="00F679C6"/>
    <w:rsid w:val="00F70524"/>
    <w:rsid w:val="00F72BFC"/>
    <w:rsid w:val="00F73710"/>
    <w:rsid w:val="00F747A1"/>
    <w:rsid w:val="00F826EF"/>
    <w:rsid w:val="00F95822"/>
    <w:rsid w:val="00FA4D8F"/>
    <w:rsid w:val="00FA5C11"/>
    <w:rsid w:val="00FB6D37"/>
    <w:rsid w:val="00FC2BC7"/>
    <w:rsid w:val="00FC39B0"/>
    <w:rsid w:val="00FC4BD5"/>
    <w:rsid w:val="00FD4D78"/>
    <w:rsid w:val="00FD6577"/>
    <w:rsid w:val="00FF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2304</Words>
  <Characters>13138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МАДОУ Толпар</cp:lastModifiedBy>
  <cp:revision>6</cp:revision>
  <dcterms:created xsi:type="dcterms:W3CDTF">2015-09-13T06:48:00Z</dcterms:created>
  <dcterms:modified xsi:type="dcterms:W3CDTF">2024-11-08T11:55:00Z</dcterms:modified>
</cp:coreProperties>
</file>